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5C662" w14:textId="060D3A2E" w:rsidR="00457233" w:rsidRPr="005158C0" w:rsidRDefault="00646B5D" w:rsidP="005158C0">
      <w:pPr>
        <w:jc w:val="center"/>
        <w:rPr>
          <w:b/>
          <w:sz w:val="32"/>
        </w:rPr>
      </w:pPr>
      <w:r w:rsidRPr="005158C0">
        <w:rPr>
          <w:b/>
          <w:sz w:val="32"/>
        </w:rPr>
        <w:t>Rhetorical Analysis</w:t>
      </w:r>
      <w:r w:rsidR="00425D42">
        <w:rPr>
          <w:b/>
          <w:sz w:val="32"/>
        </w:rPr>
        <w:t xml:space="preserve"> Worksheet</w:t>
      </w:r>
    </w:p>
    <w:p w14:paraId="5D519B31" w14:textId="523129B1" w:rsidR="00646B5D" w:rsidRPr="005158C0" w:rsidRDefault="001F458F" w:rsidP="005158C0">
      <w:pPr>
        <w:jc w:val="center"/>
      </w:pPr>
      <w:r>
        <w:t>Adapted</w:t>
      </w:r>
      <w:bookmarkStart w:id="0" w:name="_GoBack"/>
      <w:bookmarkEnd w:id="0"/>
      <w:r w:rsidR="00646B5D" w:rsidRPr="005158C0">
        <w:t xml:space="preserve"> from </w:t>
      </w:r>
      <w:proofErr w:type="spellStart"/>
      <w:r w:rsidR="00646B5D" w:rsidRPr="005158C0">
        <w:t>Ramage</w:t>
      </w:r>
      <w:proofErr w:type="spellEnd"/>
      <w:r w:rsidR="00646B5D" w:rsidRPr="005158C0">
        <w:t xml:space="preserve"> et al.’s </w:t>
      </w:r>
      <w:r w:rsidR="00646B5D" w:rsidRPr="005158C0">
        <w:rPr>
          <w:i/>
        </w:rPr>
        <w:t xml:space="preserve">Writing Arguments </w:t>
      </w:r>
      <w:r w:rsidR="00646B5D" w:rsidRPr="005158C0">
        <w:t>(155-157)</w:t>
      </w:r>
    </w:p>
    <w:p w14:paraId="58084769" w14:textId="77777777" w:rsidR="007F172D" w:rsidRDefault="007F172D">
      <w:pPr>
        <w:rPr>
          <w:b/>
        </w:rPr>
      </w:pPr>
    </w:p>
    <w:tbl>
      <w:tblPr>
        <w:tblStyle w:val="TableGrid"/>
        <w:tblW w:w="0" w:type="auto"/>
        <w:tblLook w:val="04A0" w:firstRow="1" w:lastRow="0" w:firstColumn="1" w:lastColumn="0" w:noHBand="0" w:noVBand="1"/>
      </w:tblPr>
      <w:tblGrid>
        <w:gridCol w:w="1638"/>
        <w:gridCol w:w="7938"/>
      </w:tblGrid>
      <w:tr w:rsidR="005158C0" w14:paraId="357F0BDE" w14:textId="77777777" w:rsidTr="005158C0">
        <w:tc>
          <w:tcPr>
            <w:tcW w:w="1638" w:type="dxa"/>
          </w:tcPr>
          <w:p w14:paraId="1E2CFE9A" w14:textId="4721373B" w:rsidR="005158C0" w:rsidRDefault="005158C0">
            <w:pPr>
              <w:rPr>
                <w:b/>
              </w:rPr>
            </w:pPr>
            <w:r>
              <w:rPr>
                <w:b/>
              </w:rPr>
              <w:t>Your name:</w:t>
            </w:r>
          </w:p>
        </w:tc>
        <w:tc>
          <w:tcPr>
            <w:tcW w:w="7938" w:type="dxa"/>
          </w:tcPr>
          <w:p w14:paraId="3F302819" w14:textId="77777777" w:rsidR="005158C0" w:rsidRDefault="005158C0">
            <w:pPr>
              <w:rPr>
                <w:b/>
              </w:rPr>
            </w:pPr>
          </w:p>
        </w:tc>
      </w:tr>
    </w:tbl>
    <w:p w14:paraId="39DF434D" w14:textId="77777777" w:rsidR="005158C0" w:rsidRDefault="005158C0">
      <w:pPr>
        <w:rPr>
          <w:b/>
        </w:rPr>
      </w:pPr>
    </w:p>
    <w:p w14:paraId="6050BCAE" w14:textId="549F109B" w:rsidR="005158C0" w:rsidRDefault="005158C0">
      <w:r>
        <w:t xml:space="preserve">Conducting a rhetorical analysis asks you to bring to bear on an argument your knowledge of argument and your repertoire of reading strategies. The chart of questions for analysis below can help you examine an argument in depth (and be sure to see the additional </w:t>
      </w:r>
      <w:r w:rsidR="00F07A54">
        <w:t xml:space="preserve">corresponding, and certainly </w:t>
      </w:r>
      <w:r>
        <w:t>helpful</w:t>
      </w:r>
      <w:r w:rsidR="00F07A54">
        <w:t>,</w:t>
      </w:r>
      <w:r>
        <w:t xml:space="preserve"> questions posed in the chart in the book on pages 155-157)</w:t>
      </w:r>
      <w:r w:rsidR="00F07A54">
        <w:t xml:space="preserve">. Although a rhetorical analysis will not include answers to all of these questions, using some of these questions in your thinking stages can give you a thorough understanding of the argument while helping you generate insights for your own rhetorical analysis essay. </w:t>
      </w:r>
    </w:p>
    <w:p w14:paraId="754CF527" w14:textId="77777777" w:rsidR="00F07A54" w:rsidRDefault="00F07A54"/>
    <w:p w14:paraId="2465DA1F" w14:textId="13BFF9FC" w:rsidR="00F07A54" w:rsidRPr="005158C0" w:rsidRDefault="00F07A54">
      <w:r>
        <w:t xml:space="preserve">Short and “free-write” type answers are ok, but </w:t>
      </w:r>
      <w:proofErr w:type="gramStart"/>
      <w:r>
        <w:t>be</w:t>
      </w:r>
      <w:proofErr w:type="gramEnd"/>
      <w:r>
        <w:t xml:space="preserve"> sure to address each question. Take as much space as you need</w:t>
      </w:r>
      <w:r w:rsidR="00046D56">
        <w:t>,</w:t>
      </w:r>
      <w:r>
        <w:t xml:space="preserve"> and </w:t>
      </w:r>
      <w:r w:rsidR="00046D56">
        <w:t>spend more time to</w:t>
      </w:r>
      <w:r>
        <w:t xml:space="preserve"> expand </w:t>
      </w:r>
      <w:r w:rsidR="00046D56">
        <w:t xml:space="preserve">on those questions in which you </w:t>
      </w:r>
      <w:proofErr w:type="gramStart"/>
      <w:r w:rsidR="00046D56">
        <w:t>find</w:t>
      </w:r>
      <w:proofErr w:type="gramEnd"/>
      <w:r w:rsidR="00046D56">
        <w:t xml:space="preserve"> yourself interested. </w:t>
      </w:r>
    </w:p>
    <w:p w14:paraId="27DD146D" w14:textId="77777777" w:rsidR="005158C0" w:rsidRDefault="005158C0">
      <w:pPr>
        <w:rPr>
          <w:b/>
        </w:rPr>
      </w:pPr>
    </w:p>
    <w:p w14:paraId="0221D88B" w14:textId="6B5E52AC" w:rsidR="00CE2DE5" w:rsidRDefault="00CE2DE5">
      <w:r w:rsidRPr="00CE2DE5">
        <w:t xml:space="preserve">First, go reread the Rhetorical Situation worksheet you completed for this text so that you’re reminded of the author’s background, purpose, argument, and rhetorical strategies; the context, </w:t>
      </w:r>
      <w:proofErr w:type="spellStart"/>
      <w:r w:rsidRPr="00CE2DE5">
        <w:t>exigence</w:t>
      </w:r>
      <w:proofErr w:type="spellEnd"/>
      <w:r w:rsidRPr="00CE2DE5">
        <w:t xml:space="preserve">, intended audience, text/genre; as well your initial responses to the text. </w:t>
      </w:r>
    </w:p>
    <w:p w14:paraId="1C9682AD" w14:textId="77777777" w:rsidR="00CE2DE5" w:rsidRDefault="00CE2DE5"/>
    <w:p w14:paraId="551FF9CB" w14:textId="54EBE45F" w:rsidR="00CE2DE5" w:rsidRDefault="00CE2DE5">
      <w:r>
        <w:t xml:space="preserve">What additional insights or corrections, if any, regarding the text or author might you add to the information you gathered in the Rhetorical Situation worksheet? </w:t>
      </w:r>
    </w:p>
    <w:p w14:paraId="78A5016D" w14:textId="77777777" w:rsidR="00CE2DE5" w:rsidRPr="00CE2DE5" w:rsidRDefault="00CE2DE5"/>
    <w:p w14:paraId="5DE38D50" w14:textId="0FBD312D" w:rsidR="00457233" w:rsidRPr="00457233" w:rsidRDefault="00CE2DE5" w:rsidP="00457233">
      <w:pPr>
        <w:rPr>
          <w:b/>
        </w:rPr>
      </w:pPr>
      <w:r>
        <w:rPr>
          <w:b/>
        </w:rPr>
        <w:t xml:space="preserve">Audience and </w:t>
      </w:r>
      <w:r w:rsidR="001B16CE">
        <w:rPr>
          <w:b/>
        </w:rPr>
        <w:t>r</w:t>
      </w:r>
      <w:r w:rsidR="00457233" w:rsidRPr="00457233">
        <w:rPr>
          <w:b/>
        </w:rPr>
        <w:t xml:space="preserve">hetorical </w:t>
      </w:r>
      <w:r w:rsidR="001B16CE">
        <w:rPr>
          <w:b/>
        </w:rPr>
        <w:t>e</w:t>
      </w:r>
      <w:r>
        <w:rPr>
          <w:b/>
        </w:rPr>
        <w:t>ffectiveness</w:t>
      </w:r>
    </w:p>
    <w:p w14:paraId="1B092362" w14:textId="77777777" w:rsidR="00457233" w:rsidRDefault="00457233"/>
    <w:p w14:paraId="489F325B" w14:textId="03BB662A" w:rsidR="00457233" w:rsidRPr="00457233" w:rsidRDefault="00457233" w:rsidP="00457233">
      <w:pPr>
        <w:rPr>
          <w:b/>
        </w:rPr>
      </w:pPr>
      <w:r w:rsidRPr="00457233">
        <w:rPr>
          <w:b/>
        </w:rPr>
        <w:t>Writer’s identity and angle of vision</w:t>
      </w:r>
    </w:p>
    <w:p w14:paraId="06B270B7" w14:textId="77777777" w:rsidR="00457233" w:rsidRDefault="00457233"/>
    <w:p w14:paraId="069AC04D" w14:textId="77777777" w:rsidR="00457233" w:rsidRDefault="00457233"/>
    <w:p w14:paraId="010467F3" w14:textId="2697867F" w:rsidR="0073297D" w:rsidRPr="00085D1D" w:rsidRDefault="00085D1D">
      <w:pPr>
        <w:rPr>
          <w:b/>
        </w:rPr>
      </w:pPr>
      <w:r>
        <w:rPr>
          <w:b/>
        </w:rPr>
        <w:t>Argument, reasons, evidence, and appeals to logos</w:t>
      </w:r>
    </w:p>
    <w:tbl>
      <w:tblPr>
        <w:tblStyle w:val="TableGrid"/>
        <w:tblW w:w="9828" w:type="dxa"/>
        <w:tblLook w:val="04A0" w:firstRow="1" w:lastRow="0" w:firstColumn="1" w:lastColumn="0" w:noHBand="0" w:noVBand="1"/>
      </w:tblPr>
      <w:tblGrid>
        <w:gridCol w:w="4428"/>
        <w:gridCol w:w="5400"/>
      </w:tblGrid>
      <w:tr w:rsidR="0073297D" w14:paraId="7093C2EB" w14:textId="77777777" w:rsidTr="002344C5">
        <w:tc>
          <w:tcPr>
            <w:tcW w:w="4428" w:type="dxa"/>
          </w:tcPr>
          <w:p w14:paraId="21147B0B" w14:textId="62BC955E" w:rsidR="0073297D" w:rsidRDefault="00D276C5" w:rsidP="001B16CE">
            <w:r>
              <w:t>1</w:t>
            </w:r>
            <w:r w:rsidR="000A647B">
              <w:t xml:space="preserve">. </w:t>
            </w:r>
            <w:r w:rsidR="001B16CE">
              <w:t>What is the argument? Is it</w:t>
            </w:r>
            <w:r w:rsidR="001D08D0">
              <w:t xml:space="preserve"> explicitly stated or implied?</w:t>
            </w:r>
            <w:r w:rsidR="001B16CE">
              <w:t xml:space="preserve"> Upfront or delayed?</w:t>
            </w:r>
          </w:p>
        </w:tc>
        <w:tc>
          <w:tcPr>
            <w:tcW w:w="5400" w:type="dxa"/>
          </w:tcPr>
          <w:p w14:paraId="29C11D74" w14:textId="77777777" w:rsidR="0073297D" w:rsidRDefault="0073297D" w:rsidP="0073297D"/>
        </w:tc>
      </w:tr>
      <w:tr w:rsidR="0073297D" w14:paraId="7F26DECE" w14:textId="77777777" w:rsidTr="002344C5">
        <w:tc>
          <w:tcPr>
            <w:tcW w:w="4428" w:type="dxa"/>
          </w:tcPr>
          <w:p w14:paraId="6FA99669" w14:textId="6102CF00" w:rsidR="0073297D" w:rsidRDefault="00D276C5" w:rsidP="0073297D">
            <w:r>
              <w:t>2</w:t>
            </w:r>
            <w:r w:rsidR="000A647B">
              <w:t xml:space="preserve">. </w:t>
            </w:r>
            <w:r w:rsidR="001D08D0">
              <w:t xml:space="preserve">What are the main reasons in support of the claim? Are the reasons audience-based? </w:t>
            </w:r>
          </w:p>
        </w:tc>
        <w:tc>
          <w:tcPr>
            <w:tcW w:w="5400" w:type="dxa"/>
          </w:tcPr>
          <w:p w14:paraId="57FC2511" w14:textId="77777777" w:rsidR="0073297D" w:rsidRDefault="0073297D" w:rsidP="0073297D"/>
        </w:tc>
      </w:tr>
      <w:tr w:rsidR="0073297D" w14:paraId="693CE381" w14:textId="77777777" w:rsidTr="002344C5">
        <w:tc>
          <w:tcPr>
            <w:tcW w:w="4428" w:type="dxa"/>
          </w:tcPr>
          <w:p w14:paraId="113E78AE" w14:textId="0785553A" w:rsidR="0073297D" w:rsidRDefault="00D276C5" w:rsidP="0073297D">
            <w:r>
              <w:t>3</w:t>
            </w:r>
            <w:r w:rsidR="000A647B">
              <w:t xml:space="preserve">. </w:t>
            </w:r>
            <w:r w:rsidR="001D08D0">
              <w:t>How effective is the writer’s use of evidence? How is the argument supported and developed?</w:t>
            </w:r>
          </w:p>
        </w:tc>
        <w:tc>
          <w:tcPr>
            <w:tcW w:w="5400" w:type="dxa"/>
          </w:tcPr>
          <w:p w14:paraId="24A857CC" w14:textId="77777777" w:rsidR="0073297D" w:rsidRDefault="0073297D" w:rsidP="0073297D"/>
        </w:tc>
      </w:tr>
      <w:tr w:rsidR="0073297D" w14:paraId="18150671" w14:textId="77777777" w:rsidTr="002344C5">
        <w:tc>
          <w:tcPr>
            <w:tcW w:w="4428" w:type="dxa"/>
          </w:tcPr>
          <w:p w14:paraId="5FF0C71E" w14:textId="628E8DC0" w:rsidR="0073297D" w:rsidRDefault="00D276C5" w:rsidP="0073297D">
            <w:r>
              <w:t>4</w:t>
            </w:r>
            <w:r w:rsidR="000A647B">
              <w:t xml:space="preserve">. </w:t>
            </w:r>
            <w:r w:rsidR="001D08D0">
              <w:t xml:space="preserve">How well </w:t>
            </w:r>
            <w:proofErr w:type="gramStart"/>
            <w:r w:rsidR="001D08D0">
              <w:t>has</w:t>
            </w:r>
            <w:proofErr w:type="gramEnd"/>
            <w:r w:rsidR="001D08D0">
              <w:t xml:space="preserve"> the argument recognized and responded to alternative views?</w:t>
            </w:r>
          </w:p>
        </w:tc>
        <w:tc>
          <w:tcPr>
            <w:tcW w:w="5400" w:type="dxa"/>
          </w:tcPr>
          <w:p w14:paraId="3313C262" w14:textId="77777777" w:rsidR="0073297D" w:rsidRDefault="0073297D" w:rsidP="0073297D"/>
        </w:tc>
      </w:tr>
      <w:tr w:rsidR="001B16CE" w14:paraId="54B60F1C" w14:textId="77777777" w:rsidTr="001B16CE">
        <w:tc>
          <w:tcPr>
            <w:tcW w:w="4428" w:type="dxa"/>
          </w:tcPr>
          <w:p w14:paraId="3C12B3F4" w14:textId="7EF53012" w:rsidR="001B16CE" w:rsidRDefault="00D276C5" w:rsidP="00292D6C">
            <w:r>
              <w:t>5</w:t>
            </w:r>
            <w:r w:rsidR="001B16CE">
              <w:t>. What is emphasized and what is omitted in this text?</w:t>
            </w:r>
          </w:p>
        </w:tc>
        <w:tc>
          <w:tcPr>
            <w:tcW w:w="5400" w:type="dxa"/>
          </w:tcPr>
          <w:p w14:paraId="348E5DED" w14:textId="77777777" w:rsidR="001B16CE" w:rsidRDefault="001B16CE" w:rsidP="00292D6C"/>
        </w:tc>
      </w:tr>
    </w:tbl>
    <w:p w14:paraId="79A4D28C" w14:textId="77777777" w:rsidR="0073297D" w:rsidRDefault="0073297D"/>
    <w:p w14:paraId="432E3939" w14:textId="3F7A9619" w:rsidR="000A647B" w:rsidRPr="00085D1D" w:rsidRDefault="00085D1D">
      <w:pPr>
        <w:rPr>
          <w:b/>
        </w:rPr>
      </w:pPr>
      <w:r w:rsidRPr="00085D1D">
        <w:rPr>
          <w:b/>
        </w:rPr>
        <w:t>Author background and appeals to ethos</w:t>
      </w:r>
    </w:p>
    <w:tbl>
      <w:tblPr>
        <w:tblStyle w:val="TableGrid"/>
        <w:tblW w:w="9828" w:type="dxa"/>
        <w:tblLook w:val="04A0" w:firstRow="1" w:lastRow="0" w:firstColumn="1" w:lastColumn="0" w:noHBand="0" w:noVBand="1"/>
      </w:tblPr>
      <w:tblGrid>
        <w:gridCol w:w="4428"/>
        <w:gridCol w:w="5400"/>
      </w:tblGrid>
      <w:tr w:rsidR="001B16CE" w14:paraId="48177463" w14:textId="77777777" w:rsidTr="001B16CE">
        <w:tc>
          <w:tcPr>
            <w:tcW w:w="4428" w:type="dxa"/>
          </w:tcPr>
          <w:p w14:paraId="59E72BF9" w14:textId="43FA0A46" w:rsidR="001B16CE" w:rsidRDefault="00D276C5" w:rsidP="001B16CE">
            <w:r>
              <w:t>6</w:t>
            </w:r>
            <w:r w:rsidR="001B16CE">
              <w:t>. How does the writer’s personal history, education, gender, ethnicity, age, class, sexual orientation, and political leaning influence the angle of vision? How much does the writer’s angle of vision dominate the text?</w:t>
            </w:r>
          </w:p>
        </w:tc>
        <w:tc>
          <w:tcPr>
            <w:tcW w:w="5400" w:type="dxa"/>
          </w:tcPr>
          <w:p w14:paraId="148EDF41" w14:textId="77777777" w:rsidR="001B16CE" w:rsidRDefault="001B16CE" w:rsidP="001B16CE"/>
        </w:tc>
      </w:tr>
      <w:tr w:rsidR="000A647B" w14:paraId="5D65FEC4" w14:textId="77777777" w:rsidTr="002344C5">
        <w:tc>
          <w:tcPr>
            <w:tcW w:w="4428" w:type="dxa"/>
          </w:tcPr>
          <w:p w14:paraId="5F561CFE" w14:textId="5A09E866" w:rsidR="000A647B" w:rsidRPr="000A647B" w:rsidRDefault="00D276C5">
            <w:r>
              <w:t>7</w:t>
            </w:r>
            <w:r w:rsidR="000A647B">
              <w:t xml:space="preserve">. </w:t>
            </w:r>
            <w:r w:rsidR="000A647B" w:rsidRPr="000A647B">
              <w:t xml:space="preserve">What </w:t>
            </w:r>
            <w:r w:rsidR="000A647B" w:rsidRPr="000A647B">
              <w:rPr>
                <w:i/>
              </w:rPr>
              <w:t>ethos</w:t>
            </w:r>
            <w:r w:rsidR="000A647B" w:rsidRPr="000A647B">
              <w:t xml:space="preserve"> does the writer project?</w:t>
            </w:r>
            <w:r w:rsidR="00BD1463">
              <w:t xml:space="preserve"> </w:t>
            </w:r>
            <w:r w:rsidR="00BD1463" w:rsidRPr="000A647B">
              <w:t>How does the wri</w:t>
            </w:r>
            <w:r w:rsidR="00BD1463">
              <w:t>ter try to seem credible and trustworthy to the intended audience? How knowledgeable does the writer seem in recognizing opposing or alternative views and how fairly does the writer respond to them?</w:t>
            </w:r>
          </w:p>
        </w:tc>
        <w:tc>
          <w:tcPr>
            <w:tcW w:w="5400" w:type="dxa"/>
          </w:tcPr>
          <w:p w14:paraId="05A31B96" w14:textId="77777777" w:rsidR="000A647B" w:rsidRDefault="000A647B">
            <w:pPr>
              <w:rPr>
                <w:b/>
              </w:rPr>
            </w:pPr>
          </w:p>
        </w:tc>
      </w:tr>
    </w:tbl>
    <w:p w14:paraId="39D6ABFB" w14:textId="77777777" w:rsidR="000A647B" w:rsidRDefault="000A647B">
      <w:pPr>
        <w:rPr>
          <w:b/>
        </w:rPr>
      </w:pPr>
    </w:p>
    <w:p w14:paraId="7B908769" w14:textId="12CB4DB8" w:rsidR="000A647B" w:rsidRPr="00085D1D" w:rsidRDefault="006536CC">
      <w:pPr>
        <w:rPr>
          <w:b/>
        </w:rPr>
      </w:pPr>
      <w:r w:rsidRPr="00085D1D">
        <w:rPr>
          <w:b/>
        </w:rPr>
        <w:t>Assumptions, values, and appeals to pathos</w:t>
      </w:r>
    </w:p>
    <w:tbl>
      <w:tblPr>
        <w:tblStyle w:val="TableGrid"/>
        <w:tblW w:w="9828" w:type="dxa"/>
        <w:tblLook w:val="04A0" w:firstRow="1" w:lastRow="0" w:firstColumn="1" w:lastColumn="0" w:noHBand="0" w:noVBand="1"/>
      </w:tblPr>
      <w:tblGrid>
        <w:gridCol w:w="4428"/>
        <w:gridCol w:w="5400"/>
      </w:tblGrid>
      <w:tr w:rsidR="00292D6C" w14:paraId="50797878" w14:textId="77777777" w:rsidTr="002344C5">
        <w:tc>
          <w:tcPr>
            <w:tcW w:w="4428" w:type="dxa"/>
          </w:tcPr>
          <w:p w14:paraId="5067B30A" w14:textId="3D06B368" w:rsidR="00292D6C" w:rsidRDefault="00D276C5" w:rsidP="000A647B">
            <w:r>
              <w:t>8</w:t>
            </w:r>
            <w:r w:rsidR="00292D6C">
              <w:t>. What assumptions, values, and beliefs would readers have to hold to find this argument persuasive?</w:t>
            </w:r>
          </w:p>
        </w:tc>
        <w:tc>
          <w:tcPr>
            <w:tcW w:w="5400" w:type="dxa"/>
          </w:tcPr>
          <w:p w14:paraId="354C7035" w14:textId="77777777" w:rsidR="00292D6C" w:rsidRDefault="00292D6C" w:rsidP="000A647B">
            <w:pPr>
              <w:rPr>
                <w:b/>
              </w:rPr>
            </w:pPr>
          </w:p>
        </w:tc>
      </w:tr>
      <w:tr w:rsidR="00292D6C" w14:paraId="5DF1A619" w14:textId="77777777" w:rsidTr="002344C5">
        <w:tc>
          <w:tcPr>
            <w:tcW w:w="4428" w:type="dxa"/>
          </w:tcPr>
          <w:p w14:paraId="612874ED" w14:textId="4DD146AC" w:rsidR="00292D6C" w:rsidRDefault="00D276C5" w:rsidP="000A647B">
            <w:r>
              <w:t>9</w:t>
            </w:r>
            <w:r w:rsidR="00292D6C">
              <w:t>. How well does the text suit its particular audience and purpose?</w:t>
            </w:r>
            <w:r w:rsidR="00085D1D">
              <w:t xml:space="preserve"> How would </w:t>
            </w:r>
            <w:proofErr w:type="gramStart"/>
            <w:r w:rsidR="00085D1D">
              <w:t>this argument be received by different audiences</w:t>
            </w:r>
            <w:proofErr w:type="gramEnd"/>
            <w:r w:rsidR="00085D1D">
              <w:t>?</w:t>
            </w:r>
          </w:p>
        </w:tc>
        <w:tc>
          <w:tcPr>
            <w:tcW w:w="5400" w:type="dxa"/>
          </w:tcPr>
          <w:p w14:paraId="681A8F20" w14:textId="77777777" w:rsidR="00292D6C" w:rsidRDefault="00292D6C" w:rsidP="000A647B">
            <w:pPr>
              <w:rPr>
                <w:b/>
              </w:rPr>
            </w:pPr>
          </w:p>
        </w:tc>
      </w:tr>
      <w:tr w:rsidR="00292D6C" w14:paraId="378DED3F" w14:textId="77777777" w:rsidTr="00292D6C">
        <w:tc>
          <w:tcPr>
            <w:tcW w:w="4428" w:type="dxa"/>
          </w:tcPr>
          <w:p w14:paraId="1E392326" w14:textId="079A5AEF" w:rsidR="00292D6C" w:rsidRPr="000A647B" w:rsidRDefault="00085D1D" w:rsidP="006536CC">
            <w:r>
              <w:t>10</w:t>
            </w:r>
            <w:r w:rsidR="00292D6C">
              <w:t xml:space="preserve">. How </w:t>
            </w:r>
            <w:proofErr w:type="gramStart"/>
            <w:r w:rsidR="00292D6C">
              <w:t>does</w:t>
            </w:r>
            <w:proofErr w:type="gramEnd"/>
            <w:r w:rsidR="00292D6C">
              <w:t xml:space="preserve"> the writer use concrete language, word choice, narrative, examples, and analogies to tap readers’ emotions, values, and imaginations?</w:t>
            </w:r>
          </w:p>
        </w:tc>
        <w:tc>
          <w:tcPr>
            <w:tcW w:w="5400" w:type="dxa"/>
          </w:tcPr>
          <w:p w14:paraId="11063E3A" w14:textId="77777777" w:rsidR="00292D6C" w:rsidRDefault="00292D6C" w:rsidP="00292D6C">
            <w:pPr>
              <w:rPr>
                <w:b/>
              </w:rPr>
            </w:pPr>
          </w:p>
        </w:tc>
      </w:tr>
    </w:tbl>
    <w:p w14:paraId="362EB82B" w14:textId="77777777" w:rsidR="000A647B" w:rsidRDefault="000A647B"/>
    <w:p w14:paraId="395C26AF" w14:textId="77777777" w:rsidR="008769D3" w:rsidRDefault="008769D3">
      <w:r>
        <w:rPr>
          <w:b/>
        </w:rPr>
        <w:t>Writer’s style</w:t>
      </w:r>
    </w:p>
    <w:tbl>
      <w:tblPr>
        <w:tblStyle w:val="TableGrid"/>
        <w:tblW w:w="9828" w:type="dxa"/>
        <w:tblLook w:val="04A0" w:firstRow="1" w:lastRow="0" w:firstColumn="1" w:lastColumn="0" w:noHBand="0" w:noVBand="1"/>
      </w:tblPr>
      <w:tblGrid>
        <w:gridCol w:w="4428"/>
        <w:gridCol w:w="5400"/>
      </w:tblGrid>
      <w:tr w:rsidR="008769D3" w14:paraId="40C195A0" w14:textId="77777777" w:rsidTr="002344C5">
        <w:tc>
          <w:tcPr>
            <w:tcW w:w="4428" w:type="dxa"/>
          </w:tcPr>
          <w:p w14:paraId="1F44D1FB" w14:textId="551646DF" w:rsidR="008769D3" w:rsidRPr="000A647B" w:rsidRDefault="00085D1D" w:rsidP="008769D3">
            <w:r>
              <w:t>11</w:t>
            </w:r>
            <w:r w:rsidR="008769D3">
              <w:t>. How do the writer’s language choices and sentence length and complexity contribute to the impact of the argument?</w:t>
            </w:r>
            <w:r w:rsidR="00D11E80">
              <w:t xml:space="preserve"> How well does the writer’s tone (attitude toward the subject) suit the argument?</w:t>
            </w:r>
          </w:p>
        </w:tc>
        <w:tc>
          <w:tcPr>
            <w:tcW w:w="5400" w:type="dxa"/>
          </w:tcPr>
          <w:p w14:paraId="2E384BD2" w14:textId="77777777" w:rsidR="008769D3" w:rsidRDefault="008769D3" w:rsidP="008769D3">
            <w:pPr>
              <w:rPr>
                <w:b/>
              </w:rPr>
            </w:pPr>
          </w:p>
        </w:tc>
      </w:tr>
    </w:tbl>
    <w:p w14:paraId="3A128BC8" w14:textId="77777777" w:rsidR="008769D3" w:rsidRDefault="008769D3" w:rsidP="008769D3">
      <w:pPr>
        <w:rPr>
          <w:b/>
        </w:rPr>
      </w:pPr>
    </w:p>
    <w:p w14:paraId="6A2A2DEF" w14:textId="77777777" w:rsidR="00D276C5" w:rsidRPr="00457233" w:rsidRDefault="00D276C5" w:rsidP="00D276C5">
      <w:pPr>
        <w:rPr>
          <w:b/>
        </w:rPr>
      </w:pPr>
      <w:r w:rsidRPr="00457233">
        <w:rPr>
          <w:b/>
        </w:rPr>
        <w:t>Rhetorical context: Genre</w:t>
      </w:r>
    </w:p>
    <w:tbl>
      <w:tblPr>
        <w:tblStyle w:val="TableGrid"/>
        <w:tblW w:w="9828" w:type="dxa"/>
        <w:tblLook w:val="04A0" w:firstRow="1" w:lastRow="0" w:firstColumn="1" w:lastColumn="0" w:noHBand="0" w:noVBand="1"/>
      </w:tblPr>
      <w:tblGrid>
        <w:gridCol w:w="4428"/>
        <w:gridCol w:w="5400"/>
      </w:tblGrid>
      <w:tr w:rsidR="00D276C5" w14:paraId="2357EE34" w14:textId="77777777" w:rsidTr="00D276C5">
        <w:tc>
          <w:tcPr>
            <w:tcW w:w="4428" w:type="dxa"/>
          </w:tcPr>
          <w:p w14:paraId="6F311651" w14:textId="55C8C9A3" w:rsidR="00D276C5" w:rsidRDefault="00085D1D" w:rsidP="00D276C5">
            <w:r>
              <w:t>12</w:t>
            </w:r>
            <w:r w:rsidR="00D276C5">
              <w:t xml:space="preserve">. How </w:t>
            </w:r>
            <w:proofErr w:type="gramStart"/>
            <w:r w:rsidR="00D276C5">
              <w:t>does</w:t>
            </w:r>
            <w:proofErr w:type="gramEnd"/>
            <w:r w:rsidR="00D276C5">
              <w:t xml:space="preserve"> the genre and the argument’s place of publication influence its content, structure, and style? Might the text/approach be radically different if a different genre or publication was used?</w:t>
            </w:r>
          </w:p>
        </w:tc>
        <w:tc>
          <w:tcPr>
            <w:tcW w:w="5400" w:type="dxa"/>
          </w:tcPr>
          <w:p w14:paraId="4932223A" w14:textId="77777777" w:rsidR="00D276C5" w:rsidRDefault="00D276C5" w:rsidP="00D276C5"/>
        </w:tc>
      </w:tr>
    </w:tbl>
    <w:p w14:paraId="7F5A0047" w14:textId="77777777" w:rsidR="00D276C5" w:rsidRDefault="00D276C5" w:rsidP="00D276C5"/>
    <w:p w14:paraId="6669212A" w14:textId="77777777" w:rsidR="00D276C5" w:rsidRDefault="00D276C5" w:rsidP="008769D3">
      <w:pPr>
        <w:rPr>
          <w:b/>
        </w:rPr>
      </w:pPr>
    </w:p>
    <w:p w14:paraId="66D7BE9E" w14:textId="77777777" w:rsidR="008769D3" w:rsidRDefault="008769D3"/>
    <w:p w14:paraId="7DB8903B" w14:textId="77777777" w:rsidR="00707B7C" w:rsidRDefault="00707B7C">
      <w:pPr>
        <w:rPr>
          <w:b/>
        </w:rPr>
      </w:pPr>
      <w:r>
        <w:rPr>
          <w:b/>
        </w:rPr>
        <w:t>Overall persuasiveness of the argument</w:t>
      </w:r>
    </w:p>
    <w:tbl>
      <w:tblPr>
        <w:tblStyle w:val="TableGrid"/>
        <w:tblW w:w="9828" w:type="dxa"/>
        <w:tblLook w:val="04A0" w:firstRow="1" w:lastRow="0" w:firstColumn="1" w:lastColumn="0" w:noHBand="0" w:noVBand="1"/>
      </w:tblPr>
      <w:tblGrid>
        <w:gridCol w:w="4428"/>
        <w:gridCol w:w="5400"/>
      </w:tblGrid>
      <w:tr w:rsidR="00707B7C" w14:paraId="4258EDA5" w14:textId="77777777" w:rsidTr="002344C5">
        <w:tc>
          <w:tcPr>
            <w:tcW w:w="4428" w:type="dxa"/>
          </w:tcPr>
          <w:p w14:paraId="2C8229A9" w14:textId="781DFA23" w:rsidR="00707B7C" w:rsidRDefault="00D276C5" w:rsidP="006536CC">
            <w:r>
              <w:t>13</w:t>
            </w:r>
            <w:r w:rsidR="00707B7C">
              <w:t xml:space="preserve">. What features of this argument contribute </w:t>
            </w:r>
            <w:r w:rsidR="00707B7C" w:rsidRPr="00292D6C">
              <w:rPr>
                <w:u w:val="single"/>
              </w:rPr>
              <w:t>most</w:t>
            </w:r>
            <w:r w:rsidR="00707B7C">
              <w:t xml:space="preserve"> to making it </w:t>
            </w:r>
            <w:r w:rsidR="006536CC">
              <w:t>rhetorically interesting, memorable, effective, disturbing, or problematic</w:t>
            </w:r>
            <w:r w:rsidR="00707B7C">
              <w:t xml:space="preserve"> for its target audience and for </w:t>
            </w:r>
            <w:r w:rsidR="00707B7C" w:rsidRPr="00292D6C">
              <w:t>you</w:t>
            </w:r>
            <w:r w:rsidR="00707B7C">
              <w:t xml:space="preserve"> </w:t>
            </w:r>
            <w:proofErr w:type="gramStart"/>
            <w:r w:rsidR="00707B7C">
              <w:t>yourself</w:t>
            </w:r>
            <w:proofErr w:type="gramEnd"/>
            <w:r w:rsidR="00707B7C">
              <w:t>?</w:t>
            </w:r>
          </w:p>
        </w:tc>
        <w:tc>
          <w:tcPr>
            <w:tcW w:w="5400" w:type="dxa"/>
          </w:tcPr>
          <w:p w14:paraId="1885068C" w14:textId="77777777" w:rsidR="00707B7C" w:rsidRDefault="00707B7C"/>
        </w:tc>
      </w:tr>
    </w:tbl>
    <w:p w14:paraId="6742A513" w14:textId="77777777" w:rsidR="00707B7C" w:rsidRDefault="00707B7C"/>
    <w:p w14:paraId="28EA133A" w14:textId="14F6443A" w:rsidR="00D276C5" w:rsidRDefault="00D276C5">
      <w:pPr>
        <w:rPr>
          <w:b/>
        </w:rPr>
      </w:pPr>
      <w:r>
        <w:rPr>
          <w:b/>
        </w:rPr>
        <w:t>Your brainstorms</w:t>
      </w:r>
    </w:p>
    <w:tbl>
      <w:tblPr>
        <w:tblStyle w:val="TableGrid"/>
        <w:tblW w:w="0" w:type="auto"/>
        <w:tblLook w:val="04A0" w:firstRow="1" w:lastRow="0" w:firstColumn="1" w:lastColumn="0" w:noHBand="0" w:noVBand="1"/>
      </w:tblPr>
      <w:tblGrid>
        <w:gridCol w:w="4428"/>
        <w:gridCol w:w="5148"/>
      </w:tblGrid>
      <w:tr w:rsidR="00D276C5" w14:paraId="7B891547" w14:textId="77777777" w:rsidTr="00D276C5">
        <w:tc>
          <w:tcPr>
            <w:tcW w:w="4428" w:type="dxa"/>
          </w:tcPr>
          <w:p w14:paraId="25EA8491" w14:textId="53948AB7" w:rsidR="00D276C5" w:rsidRDefault="00085D1D">
            <w:r>
              <w:t xml:space="preserve">14. </w:t>
            </w:r>
            <w:proofErr w:type="spellStart"/>
            <w:r w:rsidR="00D276C5">
              <w:t>Freewrite</w:t>
            </w:r>
            <w:proofErr w:type="spellEnd"/>
            <w:r w:rsidR="00D276C5">
              <w:t xml:space="preserve"> here</w:t>
            </w:r>
            <w:r>
              <w:t xml:space="preserve"> what rhetorical features you’re thinking of focusing on in your Rhetorical Analysis Essay.</w:t>
            </w:r>
          </w:p>
        </w:tc>
        <w:tc>
          <w:tcPr>
            <w:tcW w:w="5148" w:type="dxa"/>
          </w:tcPr>
          <w:p w14:paraId="30EC7D20" w14:textId="77777777" w:rsidR="00D276C5" w:rsidRDefault="00D276C5"/>
        </w:tc>
      </w:tr>
      <w:tr w:rsidR="00D276C5" w14:paraId="7F5FDE3E" w14:textId="77777777" w:rsidTr="00D276C5">
        <w:tc>
          <w:tcPr>
            <w:tcW w:w="4428" w:type="dxa"/>
          </w:tcPr>
          <w:p w14:paraId="55025122" w14:textId="049A64BA" w:rsidR="00D276C5" w:rsidRDefault="00085D1D">
            <w:r>
              <w:t xml:space="preserve">15. </w:t>
            </w:r>
            <w:proofErr w:type="spellStart"/>
            <w:r>
              <w:t>Freewrite</w:t>
            </w:r>
            <w:proofErr w:type="spellEnd"/>
            <w:r>
              <w:t xml:space="preserve"> here some of the points you want to make by analyzing the above features.</w:t>
            </w:r>
          </w:p>
        </w:tc>
        <w:tc>
          <w:tcPr>
            <w:tcW w:w="5148" w:type="dxa"/>
          </w:tcPr>
          <w:p w14:paraId="54EF676F" w14:textId="77777777" w:rsidR="00D276C5" w:rsidRDefault="00D276C5"/>
        </w:tc>
      </w:tr>
    </w:tbl>
    <w:p w14:paraId="46A429A1" w14:textId="77777777" w:rsidR="00D276C5" w:rsidRPr="00D276C5" w:rsidRDefault="00D276C5"/>
    <w:sectPr w:rsidR="00D276C5" w:rsidRPr="00D276C5" w:rsidSect="0045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86"/>
    <w:rsid w:val="00046D56"/>
    <w:rsid w:val="00050BC2"/>
    <w:rsid w:val="00085D1D"/>
    <w:rsid w:val="000A647B"/>
    <w:rsid w:val="001B16CE"/>
    <w:rsid w:val="001D08D0"/>
    <w:rsid w:val="001F458F"/>
    <w:rsid w:val="002344C5"/>
    <w:rsid w:val="00292D6C"/>
    <w:rsid w:val="00425D42"/>
    <w:rsid w:val="00457233"/>
    <w:rsid w:val="004B621F"/>
    <w:rsid w:val="004C0670"/>
    <w:rsid w:val="005158C0"/>
    <w:rsid w:val="00646B5D"/>
    <w:rsid w:val="006536CC"/>
    <w:rsid w:val="007013DE"/>
    <w:rsid w:val="00707B7C"/>
    <w:rsid w:val="0073297D"/>
    <w:rsid w:val="00763F1A"/>
    <w:rsid w:val="007F172D"/>
    <w:rsid w:val="00861333"/>
    <w:rsid w:val="008769D3"/>
    <w:rsid w:val="00BD1463"/>
    <w:rsid w:val="00CE2DE5"/>
    <w:rsid w:val="00D11E80"/>
    <w:rsid w:val="00D15B8D"/>
    <w:rsid w:val="00D276C5"/>
    <w:rsid w:val="00E93A86"/>
    <w:rsid w:val="00F0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1C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1333"/>
    <w:rPr>
      <w:sz w:val="18"/>
      <w:szCs w:val="18"/>
    </w:rPr>
  </w:style>
  <w:style w:type="paragraph" w:styleId="CommentText">
    <w:name w:val="annotation text"/>
    <w:basedOn w:val="Normal"/>
    <w:link w:val="CommentTextChar"/>
    <w:uiPriority w:val="99"/>
    <w:semiHidden/>
    <w:unhideWhenUsed/>
    <w:rsid w:val="00861333"/>
  </w:style>
  <w:style w:type="character" w:customStyle="1" w:styleId="CommentTextChar">
    <w:name w:val="Comment Text Char"/>
    <w:basedOn w:val="DefaultParagraphFont"/>
    <w:link w:val="CommentText"/>
    <w:uiPriority w:val="99"/>
    <w:semiHidden/>
    <w:rsid w:val="00861333"/>
  </w:style>
  <w:style w:type="paragraph" w:styleId="CommentSubject">
    <w:name w:val="annotation subject"/>
    <w:basedOn w:val="CommentText"/>
    <w:next w:val="CommentText"/>
    <w:link w:val="CommentSubjectChar"/>
    <w:uiPriority w:val="99"/>
    <w:semiHidden/>
    <w:unhideWhenUsed/>
    <w:rsid w:val="00861333"/>
    <w:rPr>
      <w:b/>
      <w:bCs/>
      <w:sz w:val="20"/>
      <w:szCs w:val="20"/>
    </w:rPr>
  </w:style>
  <w:style w:type="character" w:customStyle="1" w:styleId="CommentSubjectChar">
    <w:name w:val="Comment Subject Char"/>
    <w:basedOn w:val="CommentTextChar"/>
    <w:link w:val="CommentSubject"/>
    <w:uiPriority w:val="99"/>
    <w:semiHidden/>
    <w:rsid w:val="00861333"/>
    <w:rPr>
      <w:b/>
      <w:bCs/>
      <w:sz w:val="20"/>
      <w:szCs w:val="20"/>
    </w:rPr>
  </w:style>
  <w:style w:type="paragraph" w:styleId="BalloonText">
    <w:name w:val="Balloon Text"/>
    <w:basedOn w:val="Normal"/>
    <w:link w:val="BalloonTextChar"/>
    <w:uiPriority w:val="99"/>
    <w:semiHidden/>
    <w:unhideWhenUsed/>
    <w:rsid w:val="00861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3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61333"/>
    <w:rPr>
      <w:sz w:val="18"/>
      <w:szCs w:val="18"/>
    </w:rPr>
  </w:style>
  <w:style w:type="paragraph" w:styleId="CommentText">
    <w:name w:val="annotation text"/>
    <w:basedOn w:val="Normal"/>
    <w:link w:val="CommentTextChar"/>
    <w:uiPriority w:val="99"/>
    <w:semiHidden/>
    <w:unhideWhenUsed/>
    <w:rsid w:val="00861333"/>
  </w:style>
  <w:style w:type="character" w:customStyle="1" w:styleId="CommentTextChar">
    <w:name w:val="Comment Text Char"/>
    <w:basedOn w:val="DefaultParagraphFont"/>
    <w:link w:val="CommentText"/>
    <w:uiPriority w:val="99"/>
    <w:semiHidden/>
    <w:rsid w:val="00861333"/>
  </w:style>
  <w:style w:type="paragraph" w:styleId="CommentSubject">
    <w:name w:val="annotation subject"/>
    <w:basedOn w:val="CommentText"/>
    <w:next w:val="CommentText"/>
    <w:link w:val="CommentSubjectChar"/>
    <w:uiPriority w:val="99"/>
    <w:semiHidden/>
    <w:unhideWhenUsed/>
    <w:rsid w:val="00861333"/>
    <w:rPr>
      <w:b/>
      <w:bCs/>
      <w:sz w:val="20"/>
      <w:szCs w:val="20"/>
    </w:rPr>
  </w:style>
  <w:style w:type="character" w:customStyle="1" w:styleId="CommentSubjectChar">
    <w:name w:val="Comment Subject Char"/>
    <w:basedOn w:val="CommentTextChar"/>
    <w:link w:val="CommentSubject"/>
    <w:uiPriority w:val="99"/>
    <w:semiHidden/>
    <w:rsid w:val="00861333"/>
    <w:rPr>
      <w:b/>
      <w:bCs/>
      <w:sz w:val="20"/>
      <w:szCs w:val="20"/>
    </w:rPr>
  </w:style>
  <w:style w:type="paragraph" w:styleId="BalloonText">
    <w:name w:val="Balloon Text"/>
    <w:basedOn w:val="Normal"/>
    <w:link w:val="BalloonTextChar"/>
    <w:uiPriority w:val="99"/>
    <w:semiHidden/>
    <w:unhideWhenUsed/>
    <w:rsid w:val="00861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3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560</Words>
  <Characters>3195</Characters>
  <Application>Microsoft Macintosh Word</Application>
  <DocSecurity>0</DocSecurity>
  <Lines>26</Lines>
  <Paragraphs>7</Paragraphs>
  <ScaleCrop>false</ScaleCrop>
  <Company>City College</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4</cp:revision>
  <dcterms:created xsi:type="dcterms:W3CDTF">2018-01-19T14:50:00Z</dcterms:created>
  <dcterms:modified xsi:type="dcterms:W3CDTF">2018-01-19T15:10:00Z</dcterms:modified>
</cp:coreProperties>
</file>